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E" w:rsidRPr="00685EC9" w:rsidRDefault="00C3715E" w:rsidP="00C3715E">
      <w:pPr>
        <w:pStyle w:val="Textoindependiente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685EC9">
        <w:rPr>
          <w:rFonts w:ascii="Arial" w:hAnsi="Arial" w:cs="Arial"/>
          <w:b/>
          <w:bCs/>
          <w:i/>
          <w:sz w:val="32"/>
          <w:szCs w:val="32"/>
          <w:u w:val="single"/>
        </w:rPr>
        <w:t>PROYECTO BANDA DE PAZ  -  ITSIM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  2013</w:t>
      </w:r>
    </w:p>
    <w:p w:rsidR="00C3715E" w:rsidRDefault="00C3715E" w:rsidP="00C3715E">
      <w:pPr>
        <w:pStyle w:val="Textoindependiente"/>
        <w:jc w:val="center"/>
        <w:rPr>
          <w:rFonts w:ascii="Arial" w:hAnsi="Arial" w:cs="Arial"/>
          <w:b/>
          <w:bCs/>
          <w:sz w:val="28"/>
        </w:rPr>
      </w:pPr>
    </w:p>
    <w:p w:rsidR="00C3715E" w:rsidRDefault="00C3715E" w:rsidP="00C3715E">
      <w:pPr>
        <w:pStyle w:val="Textoindependiente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JUSTIFICACIÓN:</w:t>
      </w: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grupo de niñas y niños, señoritas y jóvenes de ambos menores de 18 años, que en forma voluntaria, integran: </w:t>
      </w:r>
      <w:smartTag w:uri="urn:schemas-microsoft-com:office:smarttags" w:element="PersonName">
        <w:smartTagPr>
          <w:attr w:name="ProductID" w:val="LA BANDA DE"/>
        </w:smartTagPr>
        <w:smartTag w:uri="urn:schemas-microsoft-com:office:smarttags" w:element="PersonName">
          <w:smartTagPr>
            <w:attr w:name="ProductID" w:val="LA BANDA"/>
          </w:smartTagPr>
          <w:r>
            <w:rPr>
              <w:rFonts w:ascii="Arial" w:hAnsi="Arial" w:cs="Arial"/>
            </w:rPr>
            <w:t>LA BANDA</w:t>
          </w:r>
        </w:smartTag>
        <w:r>
          <w:rPr>
            <w:rFonts w:ascii="Arial" w:hAnsi="Arial" w:cs="Arial"/>
          </w:rPr>
          <w:t xml:space="preserve"> DE</w:t>
        </w:r>
      </w:smartTag>
      <w:r>
        <w:rPr>
          <w:rFonts w:ascii="Arial" w:hAnsi="Arial" w:cs="Arial"/>
        </w:rPr>
        <w:t xml:space="preserve"> PAZ - ITSIM, como un equipo de servicio gratuito a </w:t>
      </w:r>
      <w:smartTag w:uri="urn:schemas-microsoft-com:office:smarttags" w:element="PersonName">
        <w:smartTagPr>
          <w:attr w:name="ProductID" w:val="la  Comunidad Educativa"/>
        </w:smartTagPr>
        <w:smartTag w:uri="urn:schemas-microsoft-com:office:smarttags" w:element="PersonName">
          <w:smartTagPr>
            <w:attr w:name="ProductID" w:val="la  Comunidad"/>
          </w:smartTagPr>
          <w:r>
            <w:rPr>
              <w:rFonts w:ascii="Arial" w:hAnsi="Arial" w:cs="Arial"/>
            </w:rPr>
            <w:t>la  Comunidad</w:t>
          </w:r>
        </w:smartTag>
        <w:r>
          <w:rPr>
            <w:rFonts w:ascii="Arial" w:hAnsi="Arial" w:cs="Arial"/>
          </w:rPr>
          <w:t xml:space="preserve"> Educativa</w:t>
        </w:r>
      </w:smartTag>
      <w:r>
        <w:rPr>
          <w:rFonts w:ascii="Arial" w:hAnsi="Arial" w:cs="Arial"/>
        </w:rPr>
        <w:t xml:space="preserve"> en eventos que requieren de su acción motivadora, pretende también ser un medio de desarrollo  de  valores cívicos paralelo al cumplimiento del prerrequisito de servicio social que de acuerdo a la normas vigentes, deben cumplir los estudiantes de grados superiores, 10ª 11ª,  encaminados a alcanzar su título de Bachiller Técnico . Industrial</w:t>
      </w: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 educación  cívica, no sólo  se concibe  como el desarrollo de aspectos meramente académicos, o la esporádica organización de campañas informativas, integra también la lúdica, el arte, las tradiciones, aún la misma convivencia comunitaria que se puede  ver reflejada  en eventos que </w:t>
      </w:r>
      <w:smartTag w:uri="urn:schemas-microsoft-com:office:smarttags" w:element="PersonName">
        <w:smartTagPr>
          <w:attr w:name="ProductID" w:val="LA BANDA DE"/>
        </w:smartTagPr>
        <w:smartTag w:uri="urn:schemas-microsoft-com:office:smarttags" w:element="PersonName">
          <w:smartTagPr>
            <w:attr w:name="ProductID" w:val="LA BANDA"/>
          </w:smartTagPr>
          <w:r>
            <w:rPr>
              <w:rFonts w:ascii="Arial" w:hAnsi="Arial" w:cs="Arial"/>
            </w:rPr>
            <w:t xml:space="preserve">la </w:t>
          </w:r>
          <w:r>
            <w:rPr>
              <w:rFonts w:ascii="Arial" w:hAnsi="Arial" w:cs="Arial"/>
              <w:b/>
            </w:rPr>
            <w:t>BANDA</w:t>
          </w:r>
        </w:smartTag>
        <w:r>
          <w:rPr>
            <w:rFonts w:ascii="Arial" w:hAnsi="Arial" w:cs="Arial"/>
            <w:b/>
          </w:rPr>
          <w:t xml:space="preserve"> DE</w:t>
        </w:r>
      </w:smartTag>
      <w:r>
        <w:rPr>
          <w:rFonts w:ascii="Arial" w:hAnsi="Arial" w:cs="Arial"/>
          <w:b/>
        </w:rPr>
        <w:t xml:space="preserve"> PAZ – ITSIM</w:t>
      </w:r>
      <w:r>
        <w:rPr>
          <w:rFonts w:ascii="Arial" w:hAnsi="Arial" w:cs="Arial"/>
        </w:rPr>
        <w:t>, proyecta hacia la comunidad, haciéndola partícipe del proceso formativo vivido al interior de la institución Educativa y que tiene diversas formas de manifestación exterior.</w:t>
      </w: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 anterior pone de manifiesto  la importancia de la de </w:t>
      </w:r>
      <w:smartTag w:uri="urn:schemas-microsoft-com:office:smarttags" w:element="PersonName">
        <w:smartTagPr>
          <w:attr w:name="ProductID" w:val="la  BANDA DE"/>
        </w:smartTagPr>
        <w:r>
          <w:rPr>
            <w:rFonts w:ascii="Arial" w:hAnsi="Arial" w:cs="Arial"/>
          </w:rPr>
          <w:t>la  BANDA DE</w:t>
        </w:r>
      </w:smartTag>
      <w:r>
        <w:rPr>
          <w:rFonts w:ascii="Arial" w:hAnsi="Arial" w:cs="Arial"/>
        </w:rPr>
        <w:t xml:space="preserve"> PAZ.   Como un medio donde se refleja el grado de pertenencia institucional  de los participantes y plantea la necesidad de  contar con un reglamento al interior del grupo, con lo cual  se  mejorará la participación cívica de sus integrantes  en las  actividades  cívico – escolares, culturales, deportivas y religiosas, en el cumplimiento del tiempo requerido como servicio social obligatorio de estudiantes. </w:t>
      </w: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</w:p>
    <w:p w:rsidR="00C3715E" w:rsidRDefault="00C3715E" w:rsidP="00C3715E">
      <w:pPr>
        <w:pStyle w:val="Textoindependiente"/>
        <w:spacing w:line="360" w:lineRule="auto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REGLAMENTO INTERNO</w:t>
      </w:r>
    </w:p>
    <w:p w:rsidR="00C3715E" w:rsidRDefault="00C3715E" w:rsidP="00C3715E">
      <w:pPr>
        <w:pStyle w:val="Textoindependien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DE INCORPORACIÓN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  <w:b/>
        </w:rPr>
      </w:pPr>
    </w:p>
    <w:p w:rsidR="00C3715E" w:rsidRDefault="00C3715E" w:rsidP="00C3715E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Ser Estudiante Activo de </w:t>
      </w:r>
      <w:smartTag w:uri="urn:schemas-microsoft-com:office:smarttags" w:element="PersonName">
        <w:smartTagPr>
          <w:attr w:name="ProductID" w:val="la Instituci￳n Educativa"/>
        </w:smartTagPr>
        <w:smartTag w:uri="urn:schemas-microsoft-com:office:smarttags" w:element="PersonName">
          <w:smartTagPr>
            <w:attr w:name="ProductID" w:val="la Instituci￳n"/>
          </w:smartTagPr>
          <w:r>
            <w:rPr>
              <w:rFonts w:ascii="Arial" w:hAnsi="Arial" w:cs="Arial"/>
            </w:rPr>
            <w:t>la Institución</w:t>
          </w:r>
        </w:smartTag>
        <w:r>
          <w:rPr>
            <w:rFonts w:ascii="Arial" w:hAnsi="Arial" w:cs="Arial"/>
          </w:rPr>
          <w:t xml:space="preserve"> Educativa</w:t>
        </w:r>
      </w:smartTag>
      <w:r>
        <w:rPr>
          <w:rFonts w:ascii="Arial" w:hAnsi="Arial" w:cs="Arial"/>
        </w:rPr>
        <w:t xml:space="preserve"> Municipal Técnico Industrial de Pasto, en el calendario escolar que cursa.</w:t>
      </w:r>
    </w:p>
    <w:p w:rsidR="00C3715E" w:rsidRDefault="00C3715E" w:rsidP="00C3715E">
      <w:pPr>
        <w:pStyle w:val="Textoindependiente"/>
        <w:ind w:left="720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No  estar inmerso en  sanciones disciplinarias por mala convivencia o bajo rendimiento académico.</w:t>
      </w:r>
    </w:p>
    <w:p w:rsidR="00C3715E" w:rsidRDefault="00C3715E" w:rsidP="00C3715E">
      <w:pPr>
        <w:pStyle w:val="Textoindependiente"/>
        <w:ind w:left="360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Tener la debida  autorización de los Padres de familia para pertenecer al grupo y someterse a las respectivas normas.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Tener disponibilidad de tiempo libre para ensayos y presentaciones.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715E" w:rsidRDefault="00C3715E" w:rsidP="00C3715E">
      <w:pPr>
        <w:pStyle w:val="Textoindependien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NORMAS  BÁSICAS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  <w:b/>
        </w:rPr>
      </w:pPr>
    </w:p>
    <w:p w:rsidR="00C3715E" w:rsidRDefault="00C3715E" w:rsidP="00C3715E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Los estudiantes  cumplidos los requisitos  de incorporación al Grupo  BANDA DE PAZ – ITSIM,  adquieren los siguientes  </w:t>
      </w:r>
      <w:r>
        <w:rPr>
          <w:rFonts w:ascii="Arial" w:hAnsi="Arial" w:cs="Arial"/>
          <w:b/>
          <w:u w:val="single"/>
        </w:rPr>
        <w:t>derechos</w:t>
      </w:r>
      <w:r>
        <w:rPr>
          <w:rFonts w:ascii="Arial" w:hAnsi="Arial" w:cs="Arial"/>
          <w:b/>
        </w:rPr>
        <w:t>: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Hacer  uso adecuado de los diferentes instrumentos con que cuenta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de Paz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Ser orientado y Respetar su ritmo de aprendizaje en caso de no tener conocimientos previos sobre el seguimiento de armonías marciales.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Que  le sea comunicado con  la debida antelación sobre fechas y horas de ensayos y presentaciones.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Contar con  los permisos institucionales  para  participar de ensayos o presentaciones, en casos de  absoluta necesidad dentro de jornadas laborales normales.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Estudiantes de  noveno que participen de 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a lo largo de este grado,  su continuidad en grado décimo les permitirá cumplir con el prerrequisito de 80 horas de Servicio social obligatorio en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de Paz.  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estudiantes de grado 10 u 11 que  cumplen con El Servicio Social Obligatorio, que le sean registradas las horas de participación  y  entregar la respectiva  certificación al final del proceso.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De igual manera  los estudiantes  tendrán los siguientes </w:t>
      </w:r>
      <w:r>
        <w:rPr>
          <w:rFonts w:ascii="Arial" w:hAnsi="Arial" w:cs="Arial"/>
          <w:b/>
          <w:u w:val="single"/>
        </w:rPr>
        <w:t>deberes:</w:t>
      </w: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Dar buen uso, procurando el menor deterioro posible  de todos y cada uno de los instrumentos  que componen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de Paz.</w:t>
      </w: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Ofrecer  buen trato  a superiores, director del grupo o su delegado, docentes, personal administrativo y de servicios generales y a sus propios compañeros dentro y fuera del plantel educativo, en razón de que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es un grupo insignia de </w:t>
      </w:r>
      <w:smartTag w:uri="urn:schemas-microsoft-com:office:smarttags" w:element="PersonName">
        <w:smartTagPr>
          <w:attr w:name="ProductID" w:val="la Instituci￳n."/>
        </w:smartTagPr>
        <w:r>
          <w:rPr>
            <w:rFonts w:ascii="Arial" w:hAnsi="Arial" w:cs="Arial"/>
          </w:rPr>
          <w:t>la Institución.</w:t>
        </w:r>
      </w:smartTag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La puntualidad ante cualquier evento, sea ensayo o presentación.</w:t>
      </w: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Mantener una buena presentación física en la que se refleje aseo, tanto personal como de las prendas que componen el respectivo uniforme sin complementos ni modas estrafalarias.</w:t>
      </w: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Cumplir positivamente con sus deberes escolares y no excusarse en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 para  justificar  su incumplimiento.</w:t>
      </w: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Notificar por escrito y  oportunamente  a la dirección del grupo o delegado,  la inasistencia a presentaciones cuando haya sido seleccionado para la misma.</w:t>
      </w: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Depositar en el respectivo sitio  y ordenadamente los instrumentos usados después de ensayos o presentaciones.</w:t>
      </w: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No olvidar que después de ser admitido al grupo, los instrumentos son responsabilidad absoluta de cada integrante sea en ensayos o presentaciones.</w:t>
      </w:r>
    </w:p>
    <w:p w:rsidR="00C3715E" w:rsidRDefault="00C3715E" w:rsidP="00C3715E">
      <w:pPr>
        <w:pStyle w:val="Textoindependiente"/>
        <w:rPr>
          <w:rFonts w:ascii="Arial" w:hAnsi="Arial" w:cs="Arial"/>
          <w:b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Comunicar a tiempo y  por escrito las razones de su retiro temporal o definitivo  del grupo, en todo caso se notificará a los respectivos Padres de familia.</w:t>
      </w: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DISPOSICIONES  DISCIPLINARIAS      </w:t>
      </w:r>
    </w:p>
    <w:p w:rsidR="00C3715E" w:rsidRDefault="00C3715E" w:rsidP="00C3715E">
      <w:pPr>
        <w:pStyle w:val="Textoindependiente"/>
        <w:rPr>
          <w:rFonts w:ascii="Arial" w:hAnsi="Arial" w:cs="Arial"/>
          <w:b/>
        </w:rPr>
      </w:pPr>
    </w:p>
    <w:p w:rsidR="00C3715E" w:rsidRDefault="00C3715E" w:rsidP="00C3715E">
      <w:pPr>
        <w:pStyle w:val="Textoindependiente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Instrumento que sea dañado  en atención al mal uso, sea en  ensayo o presentación, debe ser reparado o repuesto en su totalidad por el </w:t>
      </w:r>
      <w:r>
        <w:rPr>
          <w:rFonts w:ascii="Arial" w:hAnsi="Arial" w:cs="Arial"/>
        </w:rPr>
        <w:lastRenderedPageBreak/>
        <w:t>estudiante que ocasionó el daño o destrucción,  hecho del cual se pondrá en conocimiento de la coordinación de convivencia y del Padre de familia.</w:t>
      </w:r>
    </w:p>
    <w:p w:rsidR="00C3715E" w:rsidRDefault="00C3715E" w:rsidP="00C3715E">
      <w:pPr>
        <w:pStyle w:val="Textoindependiente"/>
        <w:rPr>
          <w:rFonts w:ascii="Arial" w:hAnsi="Arial" w:cs="Arial"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Estudiante, que al finalizar el periodo  presente dificultades de reprobación en  tres  o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áreas, tendrá que separarse de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hasta tanto no demuestre mediante acta que ha superado las dificultades referidas.</w:t>
      </w:r>
    </w:p>
    <w:p w:rsidR="00C3715E" w:rsidRDefault="00C3715E" w:rsidP="00C3715E">
      <w:pPr>
        <w:pStyle w:val="Textoindependiente"/>
        <w:rPr>
          <w:rFonts w:ascii="Arial" w:hAnsi="Arial" w:cs="Arial"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Estudiante, que al finalizar un periodo  haya sido  sancionado por  faltas contra el manual de convivencia de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</w:rPr>
          <w:t>la Institución</w:t>
        </w:r>
      </w:smartTag>
      <w:r>
        <w:rPr>
          <w:rFonts w:ascii="Arial" w:hAnsi="Arial" w:cs="Arial"/>
        </w:rPr>
        <w:t xml:space="preserve">  y su concepto de periodo  sea Insuficiente, será separado de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hasta tanto  no demuestre ante coordinación de convivencia  que ha mejorado su convivencia  escolar y social.</w:t>
      </w:r>
    </w:p>
    <w:p w:rsidR="00C3715E" w:rsidRDefault="00C3715E" w:rsidP="00C3715E">
      <w:pPr>
        <w:pStyle w:val="Textoindependiente"/>
        <w:rPr>
          <w:rFonts w:ascii="Arial" w:hAnsi="Arial" w:cs="Arial"/>
          <w:u w:val="single"/>
        </w:rPr>
      </w:pPr>
    </w:p>
    <w:p w:rsidR="00C3715E" w:rsidRDefault="00C3715E" w:rsidP="00C3715E">
      <w:pPr>
        <w:pStyle w:val="Textoindependiente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Estudiantes que  muestren mal comportamiento durante ensayos o presentaciones, se harán merecedores a retiro  de jornadas  de ensayo o presentaciones, si los mismos  están  desarrollando servicio social, se afectarán con la no contabilización del tiempo  correspondiente a la jornada motivo de sanción.</w:t>
      </w: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Estudiantes que hayan sido  sancionados  con requerimientos al interior de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también se remitirá la observación a la coordinación de convivencia.</w:t>
      </w: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Integrantes que les  sean  imputados y comprobados hechos dolosos (robos, agresiones físicas, otros)  al interior de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serán retirados definitivamente del grupo  y solicitado su proceso disciplinario  en coordinación de convivencia.</w:t>
      </w:r>
    </w:p>
    <w:p w:rsidR="00C3715E" w:rsidRDefault="00C3715E" w:rsidP="00C3715E">
      <w:pPr>
        <w:pStyle w:val="Textoindependiente"/>
        <w:rPr>
          <w:rFonts w:ascii="Arial" w:hAnsi="Arial" w:cs="Arial"/>
        </w:rPr>
      </w:pPr>
    </w:p>
    <w:p w:rsidR="00C3715E" w:rsidRDefault="00C3715E" w:rsidP="00C3715E">
      <w:pPr>
        <w:pStyle w:val="Textoindependiente"/>
        <w:ind w:left="360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RECONOCIMIENTOS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  <w:b/>
        </w:rPr>
      </w:pPr>
    </w:p>
    <w:p w:rsidR="00C3715E" w:rsidRDefault="00C3715E" w:rsidP="00C3715E">
      <w:pPr>
        <w:pStyle w:val="Textoindependiente"/>
        <w:numPr>
          <w:ilvl w:val="0"/>
          <w:numId w:val="5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la perseverancia, mediante una certificación del tiempo de permanencia en </w:t>
      </w:r>
      <w:smartTag w:uri="urn:schemas-microsoft-com:office:smarttags" w:element="PersonName">
        <w:smartTagPr>
          <w:attr w:name="ProductID" w:val="LA BANDA"/>
        </w:smartTagPr>
        <w:r>
          <w:rPr>
            <w:rFonts w:ascii="Arial" w:hAnsi="Arial" w:cs="Arial"/>
          </w:rPr>
          <w:t>la Banda</w:t>
        </w:r>
      </w:smartTag>
      <w:r>
        <w:rPr>
          <w:rFonts w:ascii="Arial" w:hAnsi="Arial" w:cs="Arial"/>
        </w:rPr>
        <w:t xml:space="preserve"> que a futuro  pudiera considerarse válida para un porcentaje de tiempo  de servicio social  si así lo considera el respectivo comité.</w:t>
      </w:r>
    </w:p>
    <w:p w:rsidR="00C3715E" w:rsidRDefault="00C3715E" w:rsidP="00C3715E">
      <w:pPr>
        <w:pStyle w:val="Textoindependiente"/>
        <w:ind w:left="360"/>
        <w:jc w:val="left"/>
        <w:rPr>
          <w:rFonts w:ascii="Arial" w:hAnsi="Arial" w:cs="Arial"/>
          <w:b/>
        </w:rPr>
      </w:pPr>
    </w:p>
    <w:p w:rsidR="00C3715E" w:rsidRDefault="00C3715E" w:rsidP="00C3715E">
      <w:pPr>
        <w:pStyle w:val="Textoindependiente"/>
        <w:numPr>
          <w:ilvl w:val="0"/>
          <w:numId w:val="5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misma certificación de  cumplimiento de servicio social</w:t>
      </w:r>
    </w:p>
    <w:p w:rsidR="00C3715E" w:rsidRDefault="00C3715E" w:rsidP="00C3715E">
      <w:pPr>
        <w:pStyle w:val="Prrafodelista"/>
        <w:rPr>
          <w:rFonts w:ascii="Arial" w:hAnsi="Arial" w:cs="Arial"/>
          <w:b/>
        </w:rPr>
      </w:pPr>
    </w:p>
    <w:p w:rsidR="00C3715E" w:rsidRDefault="00C3715E" w:rsidP="00C3715E">
      <w:pPr>
        <w:pStyle w:val="Textoindependiente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Asignación de valoraciones  en  áreas del conocimiento  al final de los periodos que así  lo consideren  conveniente.  </w:t>
      </w:r>
    </w:p>
    <w:p w:rsidR="00C3715E" w:rsidRDefault="00C3715E" w:rsidP="00C3715E">
      <w:pPr>
        <w:pStyle w:val="Textoindependiente"/>
        <w:jc w:val="left"/>
        <w:rPr>
          <w:rFonts w:ascii="Arial" w:hAnsi="Arial" w:cs="Arial"/>
        </w:rPr>
      </w:pPr>
    </w:p>
    <w:p w:rsidR="00C3715E" w:rsidRDefault="00C3715E" w:rsidP="00C3715E">
      <w:pPr>
        <w:pStyle w:val="Textoindependiente"/>
        <w:numPr>
          <w:ilvl w:val="0"/>
          <w:numId w:val="5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Exaltación de los miembros del grupo en eventos institucionales especiales por logros alcanzados con  la Banda de Paz.</w:t>
      </w:r>
    </w:p>
    <w:p w:rsidR="00263976" w:rsidRPr="00C3715E" w:rsidRDefault="00263976">
      <w:pPr>
        <w:rPr>
          <w:lang w:val="es-ES"/>
        </w:rPr>
      </w:pPr>
      <w:bookmarkStart w:id="0" w:name="_GoBack"/>
      <w:bookmarkEnd w:id="0"/>
    </w:p>
    <w:sectPr w:rsidR="00263976" w:rsidRPr="00C37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80B"/>
    <w:multiLevelType w:val="hybridMultilevel"/>
    <w:tmpl w:val="59383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508AE"/>
    <w:multiLevelType w:val="hybridMultilevel"/>
    <w:tmpl w:val="4A4835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0FC0"/>
    <w:multiLevelType w:val="hybridMultilevel"/>
    <w:tmpl w:val="D7DA88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D44C1"/>
    <w:multiLevelType w:val="hybridMultilevel"/>
    <w:tmpl w:val="A9B625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7EC7"/>
    <w:multiLevelType w:val="hybridMultilevel"/>
    <w:tmpl w:val="2F08CC8A"/>
    <w:lvl w:ilvl="0" w:tplc="0C0A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E"/>
    <w:rsid w:val="00263976"/>
    <w:rsid w:val="00C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3715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715E"/>
    <w:rPr>
      <w:rFonts w:ascii="Tahoma" w:eastAsia="Times New Roman" w:hAnsi="Tahoma" w:cs="Tahom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371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3715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715E"/>
    <w:rPr>
      <w:rFonts w:ascii="Tahoma" w:eastAsia="Times New Roman" w:hAnsi="Tahoma" w:cs="Tahom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371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5548</Characters>
  <Application>Microsoft Office Word</Application>
  <DocSecurity>0</DocSecurity>
  <Lines>46</Lines>
  <Paragraphs>13</Paragraphs>
  <ScaleCrop>false</ScaleCrop>
  <Company>Hewlett-Packard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</dc:creator>
  <cp:lastModifiedBy>Luis Antonio</cp:lastModifiedBy>
  <cp:revision>1</cp:revision>
  <dcterms:created xsi:type="dcterms:W3CDTF">2013-03-14T16:01:00Z</dcterms:created>
  <dcterms:modified xsi:type="dcterms:W3CDTF">2013-03-14T16:03:00Z</dcterms:modified>
</cp:coreProperties>
</file>